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76"/>
        <w:tblW w:w="1131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8254"/>
      </w:tblGrid>
      <w:tr w:rsidR="00AC1538" w:rsidRPr="00AC1538" w14:paraId="203214AC" w14:textId="77777777" w:rsidTr="00AC153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13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79C3F37" w14:textId="22B3A324" w:rsidR="00AC1538" w:rsidRPr="00AC1538" w:rsidRDefault="00AC1538" w:rsidP="00AC1538">
            <w:pPr>
              <w:jc w:val="center"/>
            </w:pPr>
            <w:r w:rsidRPr="00AC1538">
              <w:rPr>
                <w:i/>
                <w:iCs/>
              </w:rPr>
              <w:t xml:space="preserve">Nazwa produktu – </w:t>
            </w:r>
            <w:r w:rsidRPr="00AC1538">
              <w:t xml:space="preserve">RSM </w:t>
            </w:r>
            <w:r>
              <w:t xml:space="preserve">S 26+3S </w:t>
            </w:r>
            <w:proofErr w:type="spellStart"/>
            <w:r>
              <w:t>Bio</w:t>
            </w:r>
            <w:proofErr w:type="spellEnd"/>
            <w:r>
              <w:t xml:space="preserve"> </w:t>
            </w:r>
            <w:proofErr w:type="spellStart"/>
            <w:r>
              <w:t>Shot</w:t>
            </w:r>
            <w:proofErr w:type="spellEnd"/>
          </w:p>
        </w:tc>
      </w:tr>
      <w:tr w:rsidR="00AC1538" w:rsidRPr="00AC1538" w14:paraId="080947A9" w14:textId="77777777" w:rsidTr="00AC153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0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4FCF58" w14:textId="4577D9FD" w:rsidR="00AC1538" w:rsidRPr="00AC1538" w:rsidRDefault="00AC1538" w:rsidP="00AC1538">
            <w:pPr>
              <w:jc w:val="center"/>
            </w:pPr>
            <w:r w:rsidRPr="00AC1538">
              <w:t>Kategoria główna</w:t>
            </w:r>
          </w:p>
        </w:tc>
        <w:tc>
          <w:tcPr>
            <w:tcW w:w="82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D23A09" w14:textId="77777777" w:rsidR="00AC1538" w:rsidRPr="00AC1538" w:rsidRDefault="00AC1538" w:rsidP="00AC1538">
            <w:r w:rsidRPr="00AC1538">
              <w:t xml:space="preserve">Nawozy płynne </w:t>
            </w:r>
          </w:p>
        </w:tc>
      </w:tr>
      <w:tr w:rsidR="00AC1538" w:rsidRPr="00AC1538" w14:paraId="72901C0A" w14:textId="77777777" w:rsidTr="00AC153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0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0ED072" w14:textId="21F29B60" w:rsidR="00AC1538" w:rsidRPr="00AC1538" w:rsidRDefault="00AC1538" w:rsidP="00AC1538">
            <w:pPr>
              <w:jc w:val="center"/>
            </w:pPr>
            <w:r w:rsidRPr="00AC1538">
              <w:t>Podkategoria</w:t>
            </w:r>
          </w:p>
        </w:tc>
        <w:tc>
          <w:tcPr>
            <w:tcW w:w="82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5F8C24" w14:textId="77777777" w:rsidR="00AC1538" w:rsidRPr="00AC1538" w:rsidRDefault="00AC1538" w:rsidP="00AC1538">
            <w:r w:rsidRPr="00AC1538">
              <w:t xml:space="preserve">Nawóz azotowy </w:t>
            </w:r>
          </w:p>
        </w:tc>
      </w:tr>
      <w:tr w:rsidR="00AC1538" w:rsidRPr="00AC1538" w14:paraId="0D31ED1B" w14:textId="77777777" w:rsidTr="00AC153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0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90991B" w14:textId="733F6AE5" w:rsidR="00AC1538" w:rsidRPr="00AC1538" w:rsidRDefault="00AC1538" w:rsidP="00AC1538">
            <w:pPr>
              <w:jc w:val="center"/>
            </w:pPr>
            <w:r w:rsidRPr="00AC1538">
              <w:t>Opis</w:t>
            </w:r>
          </w:p>
        </w:tc>
        <w:tc>
          <w:tcPr>
            <w:tcW w:w="82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4E62D2" w14:textId="72B99DEB" w:rsidR="00AC1538" w:rsidRPr="00AC1538" w:rsidRDefault="00AC1538" w:rsidP="00AC1538">
            <w:r w:rsidRPr="00AC1538">
              <w:t>RSM (roztwór saletrzano-mocznikowy) to wysokoskoncentrowany nawóz azotow</w:t>
            </w:r>
            <w:r>
              <w:t>o-siarkowym wzbogaconym o dodatek cukrów.</w:t>
            </w:r>
            <w:r w:rsidRPr="00AC1538">
              <w:t xml:space="preserve"> Źródłem łatwo dostępnej siarki w tym nawozie jest tiosiarczan amonu, którego charakterystyczną cechą jest działanie inhibitujące. </w:t>
            </w:r>
          </w:p>
        </w:tc>
      </w:tr>
      <w:tr w:rsidR="00AC1538" w:rsidRPr="00AC1538" w14:paraId="6EB3B2E1" w14:textId="77777777" w:rsidTr="00AC153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0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61DDFA" w14:textId="62F4B5CC" w:rsidR="00AC1538" w:rsidRPr="00AC1538" w:rsidRDefault="00AC1538" w:rsidP="00AC1538">
            <w:pPr>
              <w:jc w:val="center"/>
            </w:pPr>
            <w:r w:rsidRPr="00AC1538">
              <w:t>Hodowla/Producent</w:t>
            </w:r>
          </w:p>
        </w:tc>
        <w:tc>
          <w:tcPr>
            <w:tcW w:w="82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8DB05C" w14:textId="77777777" w:rsidR="00AC1538" w:rsidRPr="00AC1538" w:rsidRDefault="00AC1538" w:rsidP="00AC1538">
            <w:r w:rsidRPr="00AC1538">
              <w:t xml:space="preserve">Grupa Azoty Zakłady Azotowe Puławy S.A. </w:t>
            </w:r>
          </w:p>
        </w:tc>
      </w:tr>
      <w:tr w:rsidR="00AC1538" w:rsidRPr="00AC1538" w14:paraId="2D09F350" w14:textId="77777777" w:rsidTr="00AC153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0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E24C82" w14:textId="60EF2E72" w:rsidR="00AC1538" w:rsidRPr="00AC1538" w:rsidRDefault="00AC1538" w:rsidP="00AC1538">
            <w:pPr>
              <w:jc w:val="center"/>
            </w:pPr>
            <w:r w:rsidRPr="00AC1538">
              <w:t>Opakowanie</w:t>
            </w:r>
          </w:p>
        </w:tc>
        <w:tc>
          <w:tcPr>
            <w:tcW w:w="82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9E1149" w14:textId="017B46FF" w:rsidR="00AC1538" w:rsidRPr="00AC1538" w:rsidRDefault="00AC1538" w:rsidP="00AC1538">
            <w:r w:rsidRPr="00AC1538">
              <w:t xml:space="preserve">19000 l </w:t>
            </w:r>
          </w:p>
        </w:tc>
      </w:tr>
      <w:tr w:rsidR="00AC1538" w:rsidRPr="00AC1538" w14:paraId="7F5A0585" w14:textId="77777777" w:rsidTr="00AC1538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0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C81D13" w14:textId="52D5B55D" w:rsidR="00AC1538" w:rsidRPr="00AC1538" w:rsidRDefault="00AC1538" w:rsidP="00AC1538">
            <w:pPr>
              <w:jc w:val="center"/>
            </w:pPr>
            <w:r w:rsidRPr="00AC1538">
              <w:t>Ograniczenia logistyczne (ADR/Temperatura)</w:t>
            </w:r>
          </w:p>
        </w:tc>
        <w:tc>
          <w:tcPr>
            <w:tcW w:w="82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105A04" w14:textId="77777777" w:rsidR="00AC1538" w:rsidRPr="00AC1538" w:rsidRDefault="00AC1538" w:rsidP="00AC1538">
            <w:r w:rsidRPr="00AC1538">
              <w:t xml:space="preserve">BRAK </w:t>
            </w:r>
          </w:p>
        </w:tc>
      </w:tr>
      <w:tr w:rsidR="00AC1538" w:rsidRPr="00AC1538" w14:paraId="30C809D2" w14:textId="77777777" w:rsidTr="00AC1538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30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92B6C1" w14:textId="6B9B847A" w:rsidR="00AC1538" w:rsidRPr="00AC1538" w:rsidRDefault="00AC1538" w:rsidP="00AC1538">
            <w:pPr>
              <w:jc w:val="center"/>
            </w:pPr>
            <w:r w:rsidRPr="00AC1538">
              <w:t>Przeznaczenie (uprawa(y))</w:t>
            </w:r>
          </w:p>
        </w:tc>
        <w:tc>
          <w:tcPr>
            <w:tcW w:w="82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79D246" w14:textId="68156B80" w:rsidR="00AC1538" w:rsidRPr="00AC1538" w:rsidRDefault="00AC1538" w:rsidP="00AC1538">
            <w:r w:rsidRPr="00AC1538">
              <w:t>RSM</w:t>
            </w:r>
            <w:r>
              <w:t xml:space="preserve">S </w:t>
            </w:r>
            <w:proofErr w:type="spellStart"/>
            <w:r>
              <w:t>Bio</w:t>
            </w:r>
            <w:proofErr w:type="spellEnd"/>
            <w:r>
              <w:t xml:space="preserve"> </w:t>
            </w:r>
            <w:proofErr w:type="spellStart"/>
            <w:r>
              <w:t>Shot</w:t>
            </w:r>
            <w:proofErr w:type="spellEnd"/>
            <w:r>
              <w:t xml:space="preserve"> </w:t>
            </w:r>
            <w:r w:rsidRPr="00AC1538">
              <w:t xml:space="preserve"> może być stosowany na wszystkie rodzaje gleb, do nawożenia zbóż, rzepaku, buraków, ziemniaków, kukurydzy</w:t>
            </w:r>
            <w:r>
              <w:t xml:space="preserve"> oraz </w:t>
            </w:r>
            <w:r w:rsidRPr="00AC1538">
              <w:t xml:space="preserve">użytków zielonych. </w:t>
            </w:r>
          </w:p>
          <w:p w14:paraId="0A8477D6" w14:textId="77777777" w:rsidR="00AC1538" w:rsidRPr="00AC1538" w:rsidRDefault="00AC1538" w:rsidP="00AC1538">
            <w:r w:rsidRPr="00AC1538">
              <w:t xml:space="preserve">Stosować techniką oprysku grubokroplistego lub techniką rozlewu. </w:t>
            </w:r>
          </w:p>
          <w:p w14:paraId="16F60D42" w14:textId="77777777" w:rsidR="00AC1538" w:rsidRPr="00AC1538" w:rsidRDefault="00AC1538" w:rsidP="00AC1538">
            <w:r w:rsidRPr="00AC1538">
              <w:t xml:space="preserve">Zaleca się wykonywanie oprysków na zdrowe i suche rośliny. </w:t>
            </w:r>
          </w:p>
          <w:p w14:paraId="78675F83" w14:textId="77777777" w:rsidR="00AC1538" w:rsidRPr="00AC1538" w:rsidRDefault="00AC1538" w:rsidP="00AC1538">
            <w:r w:rsidRPr="00AC1538">
              <w:t xml:space="preserve">Nie stosować tuż po deszczu oraz podczas upałów. </w:t>
            </w:r>
          </w:p>
        </w:tc>
      </w:tr>
      <w:tr w:rsidR="00AC1538" w:rsidRPr="00AC1538" w14:paraId="491B2C76" w14:textId="77777777" w:rsidTr="00AC15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0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2D800E" w14:textId="48363867" w:rsidR="00AC1538" w:rsidRPr="00AC1538" w:rsidRDefault="00AC1538" w:rsidP="00AC1538">
            <w:pPr>
              <w:jc w:val="center"/>
            </w:pPr>
            <w:r w:rsidRPr="00AC1538">
              <w:t>Substancja(e) aktywne / Skład</w:t>
            </w:r>
          </w:p>
        </w:tc>
        <w:tc>
          <w:tcPr>
            <w:tcW w:w="82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3C8642" w14:textId="77777777" w:rsidR="00AC1538" w:rsidRDefault="00AC1538" w:rsidP="00AC1538">
            <w:r w:rsidRPr="00AC1538">
              <w:t>Zawartość</w:t>
            </w:r>
            <w:r>
              <w:t>:</w:t>
            </w:r>
          </w:p>
          <w:p w14:paraId="587DFFAC" w14:textId="58A8D095" w:rsidR="00AC1538" w:rsidRDefault="00AC1538" w:rsidP="00AC1538">
            <w:r w:rsidRPr="00AC1538">
              <w:t xml:space="preserve"> </w:t>
            </w:r>
            <w:r>
              <w:t xml:space="preserve">- </w:t>
            </w:r>
            <w:r w:rsidRPr="00AC1538">
              <w:t>azot całkowit</w:t>
            </w:r>
            <w:r>
              <w:t>y</w:t>
            </w:r>
            <w:r w:rsidRPr="00AC1538">
              <w:t xml:space="preserve"> (N) wynosi: 2</w:t>
            </w:r>
            <w:r>
              <w:t>6</w:t>
            </w:r>
            <w:r w:rsidRPr="00AC1538">
              <w:t xml:space="preserve">% </w:t>
            </w:r>
          </w:p>
          <w:p w14:paraId="1D1BEC45" w14:textId="664B83C2" w:rsidR="00AC1538" w:rsidRPr="00AC1538" w:rsidRDefault="00AC1538" w:rsidP="00AC1538">
            <w:r>
              <w:t>- t</w:t>
            </w:r>
            <w:r w:rsidRPr="00AC1538">
              <w:t>rójtlenek siarki SO</w:t>
            </w:r>
            <w:r w:rsidRPr="00AC1538">
              <w:rPr>
                <w:vertAlign w:val="subscript"/>
              </w:rPr>
              <w:t>3</w:t>
            </w:r>
            <w:r w:rsidRPr="00AC1538">
              <w:t> rozpuszczalny w wodzie:</w:t>
            </w:r>
            <w:r>
              <w:t xml:space="preserve"> </w:t>
            </w:r>
            <w:r w:rsidRPr="00AC1538">
              <w:t>7,5% (3,0% S)</w:t>
            </w:r>
          </w:p>
          <w:p w14:paraId="3D96467E" w14:textId="4F099B9F" w:rsidR="00AC1538" w:rsidRPr="00AC1538" w:rsidRDefault="00AC1538" w:rsidP="00AC1538">
            <w:r>
              <w:t>- c</w:t>
            </w:r>
            <w:r w:rsidRPr="00AC1538">
              <w:t>ukier całkowity w przeliczeniu na sacharozę:</w:t>
            </w:r>
            <w:r>
              <w:t xml:space="preserve"> </w:t>
            </w:r>
            <w:r w:rsidRPr="00AC1538">
              <w:t>min. 0,4%</w:t>
            </w:r>
          </w:p>
        </w:tc>
      </w:tr>
    </w:tbl>
    <w:p w14:paraId="6DFD5CEA" w14:textId="77777777" w:rsidR="00AC1538" w:rsidRPr="00AC1538" w:rsidRDefault="00AC1538" w:rsidP="00AC1538"/>
    <w:p w14:paraId="166BE584" w14:textId="77777777" w:rsidR="00EA58CC" w:rsidRDefault="00EA58CC"/>
    <w:sectPr w:rsidR="00EA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38"/>
    <w:rsid w:val="00663D76"/>
    <w:rsid w:val="00704BBE"/>
    <w:rsid w:val="00A01415"/>
    <w:rsid w:val="00AC1538"/>
    <w:rsid w:val="00D16760"/>
    <w:rsid w:val="00E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6960"/>
  <w15:chartTrackingRefBased/>
  <w15:docId w15:val="{9AE681FD-08EC-492B-8543-744D923B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5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5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5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5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5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5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5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5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5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5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Ogorek, Aleksandra (Agrochem)</dc:creator>
  <cp:keywords/>
  <dc:description/>
  <cp:lastModifiedBy>Ogorek, Aleksandra (Agrochem)</cp:lastModifiedBy>
  <cp:revision>1</cp:revision>
  <dcterms:created xsi:type="dcterms:W3CDTF">2025-09-18T12:04:00Z</dcterms:created>
  <dcterms:modified xsi:type="dcterms:W3CDTF">2025-09-18T12:14:00Z</dcterms:modified>
</cp:coreProperties>
</file>